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C6A0" w14:textId="7C02DB31" w:rsidR="00395FD2" w:rsidRDefault="00395FD2" w:rsidP="00395FD2">
      <w:r w:rsidRPr="000B4B8C">
        <w:rPr>
          <w:b/>
          <w:bCs/>
        </w:rPr>
        <w:t>Abby Siegel Hyman</w:t>
      </w:r>
      <w:r w:rsidRPr="009C063E">
        <w:t xml:space="preserve"> is </w:t>
      </w:r>
      <w:r>
        <w:t>a</w:t>
      </w:r>
      <w:r w:rsidRPr="009C063E">
        <w:t xml:space="preserve"> Program </w:t>
      </w:r>
      <w:r>
        <w:t>Partner for External Partnerships</w:t>
      </w:r>
      <w:r w:rsidRPr="009C063E">
        <w:t xml:space="preserve"> </w:t>
      </w:r>
      <w:r>
        <w:t>at</w:t>
      </w:r>
      <w:r w:rsidRPr="009C063E">
        <w:t xml:space="preserve"> The Healing Trust. </w:t>
      </w:r>
      <w:r>
        <w:t xml:space="preserve">In this role, she </w:t>
      </w:r>
      <w:r>
        <w:rPr>
          <w:rStyle w:val="ui-provider"/>
        </w:rPr>
        <w:t>manages our work beyond grantmaking that supports the care and capacity of our grantees, including technical assistance and workshops, leadership circles, and Healing for the Healer retreats. Additionally, she manages our Staff Support grant portfolio and the Sabbatical Fund in collaboration with other funders at the Community Foundation of Middle Tennessee. </w:t>
      </w:r>
      <w:r>
        <w:t xml:space="preserve">She </w:t>
      </w:r>
      <w:r w:rsidRPr="009C063E">
        <w:t xml:space="preserve">is an </w:t>
      </w:r>
      <w:r>
        <w:t xml:space="preserve">Honors Program </w:t>
      </w:r>
      <w:r w:rsidRPr="009C063E">
        <w:t xml:space="preserve">alumna of Murray State University and completed studies in Nonprofit Leadership, Public Relations, and Organizational Communication. She also holds dual master’s degrees from Vanderbilt University in Theological Studies and Community Development and Action.  </w:t>
      </w:r>
      <w:r>
        <w:t>Abby is also an alumna of Nashville’s Young Leaders Council and Nashville Emerging Leaders and is a founding member of the local Rotaract chapter. She is the former board chair of Tennessee Higher Education Initiative, where she continues to serve.</w:t>
      </w:r>
    </w:p>
    <w:p w14:paraId="40133EB7" w14:textId="7126BF02" w:rsidR="00395FD2" w:rsidRDefault="00395FD2"/>
    <w:p w14:paraId="282D4E7A" w14:textId="475D240D" w:rsidR="00395FD2" w:rsidRDefault="00395FD2"/>
    <w:sectPr w:rsidR="00395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2C"/>
    <w:rsid w:val="000B4B8C"/>
    <w:rsid w:val="00163D88"/>
    <w:rsid w:val="00395FD2"/>
    <w:rsid w:val="004918C0"/>
    <w:rsid w:val="005B582C"/>
    <w:rsid w:val="006F6A55"/>
    <w:rsid w:val="009D7057"/>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84D2"/>
  <w15:chartTrackingRefBased/>
  <w15:docId w15:val="{19ABE718-7466-416C-B955-C585DC3B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39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Abby Hyman</cp:lastModifiedBy>
  <cp:revision>2</cp:revision>
  <dcterms:created xsi:type="dcterms:W3CDTF">2024-09-24T14:08:00Z</dcterms:created>
  <dcterms:modified xsi:type="dcterms:W3CDTF">2024-09-24T14:08:00Z</dcterms:modified>
</cp:coreProperties>
</file>